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76" w:rsidRPr="00C41B01" w:rsidRDefault="003D6F76" w:rsidP="003D6F76">
      <w:pPr>
        <w:widowControl/>
        <w:jc w:val="left"/>
        <w:rPr>
          <w:rFonts w:asciiTheme="minorEastAsia" w:hAnsiTheme="minorEastAsia" w:cs="宋体"/>
          <w:color w:val="424242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424242"/>
          <w:kern w:val="0"/>
          <w:sz w:val="24"/>
          <w:szCs w:val="24"/>
        </w:rPr>
        <w:t>附件</w:t>
      </w:r>
      <w:r w:rsidRPr="00C41B01">
        <w:rPr>
          <w:rFonts w:ascii="仿宋_GB2312" w:eastAsia="仿宋_GB2312" w:hAnsiTheme="minorEastAsia" w:cs="宋体" w:hint="eastAsia"/>
          <w:color w:val="424242"/>
          <w:kern w:val="0"/>
          <w:sz w:val="24"/>
          <w:szCs w:val="24"/>
        </w:rPr>
        <w:t>：</w:t>
      </w:r>
    </w:p>
    <w:p w:rsidR="003D6F76" w:rsidRPr="00C41B01" w:rsidRDefault="003D6F76" w:rsidP="003D6F76">
      <w:pPr>
        <w:widowControl/>
        <w:spacing w:before="100" w:beforeAutospacing="1" w:afterLines="50" w:after="156"/>
        <w:jc w:val="center"/>
        <w:rPr>
          <w:rFonts w:ascii="仿宋_GB2312" w:eastAsia="仿宋_GB2312" w:hAnsiTheme="minorEastAsia" w:cs="宋体"/>
          <w:color w:val="000000"/>
          <w:kern w:val="0"/>
          <w:szCs w:val="21"/>
        </w:rPr>
      </w:pPr>
      <w:r w:rsidRPr="00C41B01">
        <w:rPr>
          <w:rFonts w:ascii="仿宋_GB2312" w:eastAsia="仿宋_GB2312" w:hAnsiTheme="minorEastAsia" w:cs="宋体" w:hint="eastAsia"/>
          <w:color w:val="000000"/>
          <w:kern w:val="0"/>
          <w:szCs w:val="21"/>
        </w:rPr>
        <w:t>“</w:t>
      </w:r>
      <w:r w:rsidRPr="00C41B01">
        <w:rPr>
          <w:rFonts w:ascii="仿宋_GB2312" w:eastAsia="仿宋_GB2312" w:hAnsiTheme="minorEastAsia" w:cs="宋体" w:hint="eastAsia"/>
          <w:b/>
          <w:color w:val="000000"/>
          <w:kern w:val="0"/>
          <w:szCs w:val="21"/>
        </w:rPr>
        <w:t>第四届</w:t>
      </w:r>
      <w:r w:rsidRPr="00C41B01">
        <w:rPr>
          <w:rFonts w:ascii="仿宋_GB2312" w:eastAsia="仿宋_GB2312" w:hAnsiTheme="minorEastAsia" w:cs="宋体" w:hint="eastAsia"/>
          <w:b/>
          <w:bCs/>
          <w:color w:val="000000"/>
          <w:kern w:val="0"/>
          <w:szCs w:val="21"/>
        </w:rPr>
        <w:t>基因组医学前沿与健康普惠论坛”参会报名表</w:t>
      </w:r>
    </w:p>
    <w:tbl>
      <w:tblPr>
        <w:tblStyle w:val="a3"/>
        <w:tblW w:w="8395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286"/>
        <w:gridCol w:w="833"/>
        <w:gridCol w:w="563"/>
        <w:gridCol w:w="287"/>
        <w:gridCol w:w="709"/>
        <w:gridCol w:w="850"/>
        <w:gridCol w:w="851"/>
        <w:gridCol w:w="1417"/>
        <w:gridCol w:w="1591"/>
        <w:gridCol w:w="8"/>
      </w:tblGrid>
      <w:tr w:rsidR="003D6F76" w:rsidRPr="00C41B01" w:rsidTr="003D6F76">
        <w:trPr>
          <w:trHeight w:val="180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 </w:t>
            </w: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09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51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599" w:type="dxa"/>
            <w:gridSpan w:val="2"/>
          </w:tcPr>
          <w:p w:rsidR="003D6F76" w:rsidRPr="00C41B01" w:rsidRDefault="003D6F76" w:rsidP="005C0C87">
            <w:pPr>
              <w:widowControl/>
              <w:spacing w:before="100" w:beforeAutospacing="1" w:after="115" w:line="18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D6F76" w:rsidRPr="00C41B01" w:rsidTr="003D6F76">
        <w:trPr>
          <w:gridAfter w:val="1"/>
          <w:wAfter w:w="8" w:type="dxa"/>
          <w:trHeight w:val="225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93" w:type="dxa"/>
            <w:gridSpan w:val="6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 xml:space="preserve">职 </w:t>
            </w:r>
            <w:proofErr w:type="gramStart"/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91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D6F76" w:rsidRPr="00C41B01" w:rsidTr="003D6F76">
        <w:trPr>
          <w:gridAfter w:val="1"/>
          <w:wAfter w:w="8" w:type="dxa"/>
          <w:trHeight w:val="240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27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gridSpan w:val="2"/>
          </w:tcPr>
          <w:p w:rsidR="003D6F76" w:rsidRPr="00C41B01" w:rsidRDefault="003D6F76" w:rsidP="005C0C87">
            <w:pPr>
              <w:widowControl/>
              <w:spacing w:before="100" w:beforeAutospacing="1" w:after="115" w:line="27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gridSpan w:val="4"/>
          </w:tcPr>
          <w:p w:rsidR="003D6F76" w:rsidRPr="00C41B01" w:rsidRDefault="003D6F76" w:rsidP="005C0C87">
            <w:pPr>
              <w:widowControl/>
              <w:spacing w:before="100" w:beforeAutospacing="1" w:after="115" w:line="27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17" w:type="dxa"/>
          </w:tcPr>
          <w:p w:rsidR="003D6F76" w:rsidRPr="00C41B01" w:rsidRDefault="003D6F76" w:rsidP="005C0C87">
            <w:pPr>
              <w:widowControl/>
              <w:spacing w:before="100" w:beforeAutospacing="1" w:line="27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类型（工作人员</w:t>
            </w:r>
            <w:r w:rsidRPr="00C41B01">
              <w:rPr>
                <w:rFonts w:ascii="仿宋_GB2312" w:eastAsia="仿宋_GB2312" w:hAnsiTheme="minorEastAsia" w:cs="Calibri" w:hint="eastAsia"/>
                <w:color w:val="000000"/>
                <w:sz w:val="24"/>
                <w:szCs w:val="24"/>
              </w:rPr>
              <w:t>/</w:t>
            </w: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学生）</w:t>
            </w:r>
          </w:p>
        </w:tc>
        <w:tc>
          <w:tcPr>
            <w:tcW w:w="1591" w:type="dxa"/>
          </w:tcPr>
          <w:p w:rsidR="003D6F76" w:rsidRPr="00C41B01" w:rsidRDefault="003D6F76" w:rsidP="005C0C87">
            <w:pPr>
              <w:widowControl/>
              <w:spacing w:before="100" w:beforeAutospacing="1" w:after="115" w:line="270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D6F76" w:rsidRPr="00C41B01" w:rsidTr="005C0C87">
        <w:trPr>
          <w:gridAfter w:val="1"/>
          <w:wAfter w:w="8" w:type="dxa"/>
          <w:trHeight w:val="225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7101" w:type="dxa"/>
            <w:gridSpan w:val="8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D6F76" w:rsidRPr="00C41B01" w:rsidTr="005C0C87">
        <w:trPr>
          <w:gridAfter w:val="1"/>
          <w:wAfter w:w="8" w:type="dxa"/>
          <w:trHeight w:val="225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7101" w:type="dxa"/>
            <w:gridSpan w:val="8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D6F76" w:rsidRPr="00C41B01" w:rsidTr="005C0C87">
        <w:trPr>
          <w:gridAfter w:val="1"/>
          <w:wAfter w:w="8" w:type="dxa"/>
          <w:trHeight w:val="225"/>
        </w:trPr>
        <w:tc>
          <w:tcPr>
            <w:tcW w:w="1286" w:type="dxa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101" w:type="dxa"/>
            <w:gridSpan w:val="8"/>
          </w:tcPr>
          <w:p w:rsidR="003D6F76" w:rsidRPr="00C41B01" w:rsidRDefault="003D6F76" w:rsidP="005C0C87">
            <w:pPr>
              <w:widowControl/>
              <w:spacing w:before="100" w:beforeAutospacing="1" w:after="115" w:line="225" w:lineRule="atLeas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C41B01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3D6F76" w:rsidRDefault="003D6F76" w:rsidP="003D6F76"/>
    <w:p w:rsidR="003D6F76" w:rsidRDefault="003D6F76" w:rsidP="003D6F76"/>
    <w:p w:rsidR="00DF2C35" w:rsidRDefault="00DF2C35"/>
    <w:sectPr w:rsidR="00DF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76"/>
    <w:rsid w:val="003D6F76"/>
    <w:rsid w:val="00D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2F22"/>
  <w15:chartTrackingRefBased/>
  <w15:docId w15:val="{18CAB125-517E-431F-A03D-AB3FEF3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D6F76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周梦菱</dc:creator>
  <cp:keywords/>
  <dc:description/>
  <cp:lastModifiedBy>周梦菱</cp:lastModifiedBy>
  <cp:revision>1</cp:revision>
  <dcterms:created xsi:type="dcterms:W3CDTF">2020-12-04T05:39:00Z</dcterms:created>
  <dcterms:modified xsi:type="dcterms:W3CDTF">2020-12-04T05:41:00Z</dcterms:modified>
</cp:coreProperties>
</file>